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13B3" w14:textId="41B16725" w:rsidR="005171D3" w:rsidRPr="009B2F21" w:rsidRDefault="005171D3" w:rsidP="009B2F21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9B2F21">
        <w:rPr>
          <w:rFonts w:cstheme="minorHAnsi"/>
          <w:b/>
          <w:bCs/>
          <w:sz w:val="28"/>
          <w:szCs w:val="28"/>
        </w:rPr>
        <w:t>REGULAMIN RODZINNEGO RAJDU ROWEROWEGO „</w:t>
      </w:r>
      <w:r w:rsidR="009B2F21" w:rsidRPr="009B2F21">
        <w:rPr>
          <w:rFonts w:cstheme="minorHAnsi"/>
          <w:b/>
          <w:bCs/>
          <w:sz w:val="28"/>
          <w:szCs w:val="28"/>
        </w:rPr>
        <w:t>Jedziemy Razem</w:t>
      </w:r>
      <w:r w:rsidRPr="009B2F21">
        <w:rPr>
          <w:rFonts w:cstheme="minorHAnsi"/>
          <w:b/>
          <w:bCs/>
          <w:sz w:val="28"/>
          <w:szCs w:val="28"/>
        </w:rPr>
        <w:t>”</w:t>
      </w:r>
      <w:r w:rsidR="009B2F21" w:rsidRPr="009B2F21">
        <w:rPr>
          <w:rFonts w:cstheme="minorHAnsi"/>
          <w:b/>
          <w:bCs/>
          <w:sz w:val="28"/>
          <w:szCs w:val="28"/>
        </w:rPr>
        <w:t xml:space="preserve"> 02.08.2025r.</w:t>
      </w:r>
    </w:p>
    <w:p w14:paraId="1449B29D" w14:textId="77777777" w:rsidR="009B2F21" w:rsidRDefault="009B2F21" w:rsidP="009B2F21">
      <w:pPr>
        <w:spacing w:line="360" w:lineRule="auto"/>
        <w:rPr>
          <w:rFonts w:cstheme="minorHAnsi"/>
          <w:b/>
          <w:bCs/>
        </w:rPr>
      </w:pPr>
    </w:p>
    <w:p w14:paraId="278068EF" w14:textId="4DCEDEE4" w:rsidR="005171D3" w:rsidRPr="009B2F21" w:rsidRDefault="005171D3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  <w:b/>
          <w:bCs/>
        </w:rPr>
        <w:t>Organizator:</w:t>
      </w:r>
      <w:r w:rsidRPr="009B2F21">
        <w:rPr>
          <w:rFonts w:cstheme="minorHAnsi"/>
        </w:rPr>
        <w:br/>
        <w:t xml:space="preserve">Centrum Usług Społecznych w Bojszowach </w:t>
      </w:r>
    </w:p>
    <w:p w14:paraId="0446676E" w14:textId="49C11E5E" w:rsidR="005171D3" w:rsidRPr="009B2F21" w:rsidRDefault="005171D3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  <w:b/>
          <w:bCs/>
        </w:rPr>
        <w:t>Data wydarzenia:</w:t>
      </w:r>
      <w:r w:rsidRPr="009B2F21">
        <w:rPr>
          <w:rFonts w:cstheme="minorHAnsi"/>
        </w:rPr>
        <w:t xml:space="preserve"> 02.08.2025</w:t>
      </w:r>
      <w:r w:rsidRPr="009B2F21">
        <w:rPr>
          <w:rFonts w:cstheme="minorHAnsi"/>
        </w:rPr>
        <w:br/>
      </w:r>
      <w:r w:rsidRPr="009B2F21">
        <w:rPr>
          <w:rFonts w:cstheme="minorHAnsi"/>
          <w:b/>
          <w:bCs/>
        </w:rPr>
        <w:t>Start:</w:t>
      </w:r>
      <w:r w:rsidRPr="009B2F21">
        <w:rPr>
          <w:rFonts w:cstheme="minorHAnsi"/>
        </w:rPr>
        <w:t xml:space="preserve"> godz. 12:00 miejsce: Wiata Rowerowa SBL –</w:t>
      </w:r>
      <w:r w:rsidR="00BE1EA2" w:rsidRPr="009B2F21">
        <w:rPr>
          <w:rFonts w:cstheme="minorHAnsi"/>
        </w:rPr>
        <w:t xml:space="preserve"> Świerczyniec </w:t>
      </w:r>
      <w:r w:rsidRPr="009B2F21">
        <w:rPr>
          <w:rFonts w:cstheme="minorHAnsi"/>
        </w:rPr>
        <w:t>Barwna</w:t>
      </w:r>
      <w:r w:rsidRPr="009B2F21">
        <w:rPr>
          <w:rFonts w:cstheme="minorHAnsi"/>
        </w:rPr>
        <w:br/>
      </w:r>
      <w:r w:rsidRPr="009B2F21">
        <w:rPr>
          <w:rFonts w:cstheme="minorHAnsi"/>
          <w:b/>
          <w:bCs/>
        </w:rPr>
        <w:t>Meta i piknik rodzinny:</w:t>
      </w:r>
      <w:r w:rsidRPr="009B2F21">
        <w:rPr>
          <w:rFonts w:cstheme="minorHAnsi"/>
        </w:rPr>
        <w:t xml:space="preserve"> Boisko Sportowe Polonii Międzyrzecze, ul. Gromadzka ok. godz. 13-14:00</w:t>
      </w:r>
    </w:p>
    <w:p w14:paraId="1BFA88D5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pict w14:anchorId="75EDF787">
          <v:rect id="_x0000_i1025" style="width:0;height:1.5pt" o:hralign="center" o:hrstd="t" o:hr="t" fillcolor="#a0a0a0" stroked="f"/>
        </w:pict>
      </w:r>
    </w:p>
    <w:p w14:paraId="75600ABF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§1 Cel imprezy</w:t>
      </w:r>
    </w:p>
    <w:p w14:paraId="00894A82" w14:textId="77777777" w:rsidR="005171D3" w:rsidRPr="009B2F21" w:rsidRDefault="005171D3" w:rsidP="009B2F21">
      <w:pPr>
        <w:numPr>
          <w:ilvl w:val="0"/>
          <w:numId w:val="1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Promowanie aktywnego i zdrowego stylu życia.</w:t>
      </w:r>
    </w:p>
    <w:p w14:paraId="2DFC204A" w14:textId="77777777" w:rsidR="005171D3" w:rsidRPr="009B2F21" w:rsidRDefault="005171D3" w:rsidP="009B2F21">
      <w:pPr>
        <w:numPr>
          <w:ilvl w:val="0"/>
          <w:numId w:val="1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Wzmacnianie więzi rodzinnych i międzypokoleniowych.</w:t>
      </w:r>
    </w:p>
    <w:p w14:paraId="3C6F802A" w14:textId="147E920B" w:rsidR="005171D3" w:rsidRPr="009B2F21" w:rsidRDefault="005171D3" w:rsidP="009B2F21">
      <w:pPr>
        <w:numPr>
          <w:ilvl w:val="0"/>
          <w:numId w:val="1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Integracja mieszkańców gminy Bojszowy</w:t>
      </w:r>
    </w:p>
    <w:p w14:paraId="1C94A2F7" w14:textId="77777777" w:rsidR="005171D3" w:rsidRPr="009B2F21" w:rsidRDefault="005171D3" w:rsidP="009B2F21">
      <w:pPr>
        <w:numPr>
          <w:ilvl w:val="0"/>
          <w:numId w:val="1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Popularyzacja turystyki rowerowej i poznanie lokalnych walorów przyrodniczych, w tym lasów państwowych.</w:t>
      </w:r>
    </w:p>
    <w:p w14:paraId="0D3C957B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pict w14:anchorId="453DEE61">
          <v:rect id="_x0000_i1026" style="width:0;height:1.5pt" o:hralign="center" o:hrstd="t" o:hr="t" fillcolor="#a0a0a0" stroked="f"/>
        </w:pict>
      </w:r>
    </w:p>
    <w:p w14:paraId="683F488D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§2 Zasady uczestnictwa</w:t>
      </w:r>
    </w:p>
    <w:p w14:paraId="5ECF4441" w14:textId="77777777" w:rsidR="005171D3" w:rsidRPr="009B2F21" w:rsidRDefault="005171D3" w:rsidP="009B2F21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Rajd ma charakter </w:t>
      </w:r>
      <w:r w:rsidRPr="009B2F21">
        <w:rPr>
          <w:rFonts w:cstheme="minorHAnsi"/>
          <w:b/>
          <w:bCs/>
        </w:rPr>
        <w:t>rekreacyjny i rodzinny</w:t>
      </w:r>
      <w:r w:rsidRPr="009B2F21">
        <w:rPr>
          <w:rFonts w:cstheme="minorHAnsi"/>
        </w:rPr>
        <w:t xml:space="preserve"> – nie jest to wyścig.</w:t>
      </w:r>
    </w:p>
    <w:p w14:paraId="507A5531" w14:textId="77777777" w:rsidR="005171D3" w:rsidRPr="009B2F21" w:rsidRDefault="005171D3" w:rsidP="009B2F21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Uczestnictwo w rajdzie jest </w:t>
      </w:r>
      <w:r w:rsidRPr="009B2F21">
        <w:rPr>
          <w:rFonts w:cstheme="minorHAnsi"/>
          <w:b/>
          <w:bCs/>
        </w:rPr>
        <w:t>bezpłatne</w:t>
      </w:r>
      <w:r w:rsidRPr="009B2F21">
        <w:rPr>
          <w:rFonts w:cstheme="minorHAnsi"/>
        </w:rPr>
        <w:t xml:space="preserve"> i dobrowolne.</w:t>
      </w:r>
    </w:p>
    <w:p w14:paraId="00232201" w14:textId="77777777" w:rsidR="005171D3" w:rsidRPr="009B2F21" w:rsidRDefault="005171D3" w:rsidP="009B2F21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Rajd jest otwarty dla wszystkich, </w:t>
      </w:r>
      <w:r w:rsidRPr="009B2F21">
        <w:rPr>
          <w:rFonts w:cstheme="minorHAnsi"/>
          <w:b/>
          <w:bCs/>
        </w:rPr>
        <w:t>dzieci i młodzież do 18. roku życia mogą wziąć udział tylko pod opieką osoby dorosłej</w:t>
      </w:r>
      <w:r w:rsidRPr="009B2F21">
        <w:rPr>
          <w:rFonts w:cstheme="minorHAnsi"/>
        </w:rPr>
        <w:t>.</w:t>
      </w:r>
    </w:p>
    <w:p w14:paraId="5EDC34BD" w14:textId="77777777" w:rsidR="005171D3" w:rsidRPr="009B2F21" w:rsidRDefault="005171D3" w:rsidP="009B2F21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Każdy uczestnik zobowiązany jest do przestrzegania zasad regulaminu oraz stosowania się do poleceń organizatorów i osób zabezpieczających trasę.</w:t>
      </w:r>
    </w:p>
    <w:p w14:paraId="6EFF3701" w14:textId="1EAA8244" w:rsidR="008227BC" w:rsidRPr="009B2F21" w:rsidRDefault="008227BC" w:rsidP="009B2F21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W celu udziału w imprezie należy zgłosić chęć uczestnictwa do 25 lipca do </w:t>
      </w:r>
      <w:proofErr w:type="spellStart"/>
      <w:r w:rsidRPr="009B2F21">
        <w:rPr>
          <w:rFonts w:cstheme="minorHAnsi"/>
        </w:rPr>
        <w:t>godz</w:t>
      </w:r>
      <w:proofErr w:type="spellEnd"/>
      <w:r w:rsidRPr="009B2F21">
        <w:rPr>
          <w:rFonts w:cstheme="minorHAnsi"/>
        </w:rPr>
        <w:t xml:space="preserve"> 14:00 w Centrum Usług Społecznych w Bojszowach w godzinach pracy instytucji, osobiście lub telefonicznie</w:t>
      </w:r>
    </w:p>
    <w:p w14:paraId="3C210B93" w14:textId="01F4F12A" w:rsidR="003E1F9B" w:rsidRPr="009B2F21" w:rsidRDefault="003E1F9B" w:rsidP="009B2F21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Uczestnicy Rajdu rowerowego biorą udział na własną odpowiedzialność</w:t>
      </w:r>
    </w:p>
    <w:p w14:paraId="40E00F3A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lastRenderedPageBreak/>
        <w:pict w14:anchorId="73EECE49">
          <v:rect id="_x0000_i1027" style="width:0;height:1.5pt" o:hralign="center" o:hrstd="t" o:hr="t" fillcolor="#a0a0a0" stroked="f"/>
        </w:pict>
      </w:r>
    </w:p>
    <w:p w14:paraId="6EB500C1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§3 Przebieg trasy</w:t>
      </w:r>
    </w:p>
    <w:p w14:paraId="30EAE067" w14:textId="0E141FA9" w:rsidR="005171D3" w:rsidRPr="009B2F21" w:rsidRDefault="005171D3" w:rsidP="009B2F21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Trasa rajdu wynosi około 15 km i przebiega przez drogi lokalne, ścieżki rowerowe oraz odcinki leśne należące do Lasów Państwowych (teren nadleśnictwa Kobiór).</w:t>
      </w:r>
    </w:p>
    <w:p w14:paraId="3DAFA5A9" w14:textId="77777777" w:rsidR="005171D3" w:rsidRPr="009B2F21" w:rsidRDefault="005171D3" w:rsidP="009B2F21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Przejazd przez lasy będzie odbywał się </w:t>
      </w:r>
      <w:r w:rsidRPr="009B2F21">
        <w:rPr>
          <w:rFonts w:cstheme="minorHAnsi"/>
          <w:b/>
          <w:bCs/>
        </w:rPr>
        <w:t>wyłącznie wyznaczoną trasą</w:t>
      </w:r>
      <w:r w:rsidRPr="009B2F21">
        <w:rPr>
          <w:rFonts w:cstheme="minorHAnsi"/>
        </w:rPr>
        <w:t>, z poszanowaniem przyrody i przepisów obowiązujących na terenach leśnych.</w:t>
      </w:r>
    </w:p>
    <w:p w14:paraId="167320DC" w14:textId="77777777" w:rsidR="005171D3" w:rsidRPr="009B2F21" w:rsidRDefault="005171D3" w:rsidP="009B2F21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Organizator dołoży wszelkich starań, by trasa była oznakowana i bezpieczna.</w:t>
      </w:r>
    </w:p>
    <w:p w14:paraId="41EE1028" w14:textId="4E291AD9" w:rsidR="005171D3" w:rsidRPr="009B2F21" w:rsidRDefault="005171D3" w:rsidP="009B2F21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Tempo rajdu dostosowane będzie do rodzin z dziećmi. W razie potrzeby przewidziane są postoje</w:t>
      </w:r>
      <w:r w:rsidR="00000000" w:rsidRPr="009B2F21">
        <w:rPr>
          <w:rFonts w:cstheme="minorHAnsi"/>
        </w:rPr>
        <w:pict w14:anchorId="2B6CB890">
          <v:rect id="_x0000_i1028" style="width:0;height:1.5pt" o:hralign="center" o:hrstd="t" o:hr="t" fillcolor="#a0a0a0" stroked="f"/>
        </w:pict>
      </w:r>
    </w:p>
    <w:p w14:paraId="64EEA9DE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§4 Obowiązki uczestników</w:t>
      </w:r>
    </w:p>
    <w:p w14:paraId="32F79399" w14:textId="77777777" w:rsidR="005171D3" w:rsidRPr="009B2F21" w:rsidRDefault="005171D3" w:rsidP="009B2F21">
      <w:pPr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Każdy uczestnik zobowiązany jest do jazdy w kasku rowerowym (dzieci – obowiązkowo).</w:t>
      </w:r>
    </w:p>
    <w:p w14:paraId="5EE62846" w14:textId="77777777" w:rsidR="005171D3" w:rsidRPr="009B2F21" w:rsidRDefault="005171D3" w:rsidP="009B2F21">
      <w:pPr>
        <w:numPr>
          <w:ilvl w:val="0"/>
          <w:numId w:val="4"/>
        </w:num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</w:rPr>
        <w:t xml:space="preserve">Rower uczestnika powinien </w:t>
      </w:r>
      <w:r w:rsidRPr="009B2F21">
        <w:rPr>
          <w:rFonts w:cstheme="minorHAnsi"/>
          <w:b/>
          <w:bCs/>
        </w:rPr>
        <w:t>być sprawny technicznie i wyposażony zgodnie z przepisami ruchu drogowego.</w:t>
      </w:r>
    </w:p>
    <w:p w14:paraId="21579C01" w14:textId="3314B729" w:rsidR="007B3114" w:rsidRPr="009B2F21" w:rsidRDefault="007B3114" w:rsidP="009B2F21">
      <w:pPr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Na trasie zabrania się spożywania alkoholu i innych środków odurzających</w:t>
      </w:r>
    </w:p>
    <w:p w14:paraId="3EA40183" w14:textId="77777777" w:rsidR="005171D3" w:rsidRPr="009B2F21" w:rsidRDefault="005171D3" w:rsidP="009B2F21">
      <w:pPr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Uczestnicy zobowiązani są do:</w:t>
      </w:r>
    </w:p>
    <w:p w14:paraId="34DAD0A3" w14:textId="77777777" w:rsidR="005171D3" w:rsidRPr="009B2F21" w:rsidRDefault="005171D3" w:rsidP="009B2F21">
      <w:pPr>
        <w:numPr>
          <w:ilvl w:val="1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jazdy zgodnie z przepisami prawa o ruchu drogowym,</w:t>
      </w:r>
    </w:p>
    <w:p w14:paraId="4982D315" w14:textId="77777777" w:rsidR="005171D3" w:rsidRPr="009B2F21" w:rsidRDefault="005171D3" w:rsidP="009B2F21">
      <w:pPr>
        <w:numPr>
          <w:ilvl w:val="1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zachowania czystości na trasie, szczególnie w lesie,</w:t>
      </w:r>
    </w:p>
    <w:p w14:paraId="3AE8AC9D" w14:textId="77777777" w:rsidR="005171D3" w:rsidRPr="009B2F21" w:rsidRDefault="005171D3" w:rsidP="009B2F21">
      <w:pPr>
        <w:numPr>
          <w:ilvl w:val="1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niezaśmiecania terenu pikniku,</w:t>
      </w:r>
    </w:p>
    <w:p w14:paraId="0B32D0AA" w14:textId="77777777" w:rsidR="005171D3" w:rsidRPr="009B2F21" w:rsidRDefault="005171D3" w:rsidP="009B2F21">
      <w:pPr>
        <w:numPr>
          <w:ilvl w:val="1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unikania głośnego zachowania i płoszenia zwierzyny w lesie.</w:t>
      </w:r>
    </w:p>
    <w:p w14:paraId="319AD90C" w14:textId="09561B15" w:rsidR="007B3114" w:rsidRPr="009B2F21" w:rsidRDefault="007B3114" w:rsidP="009B2F21">
      <w:pPr>
        <w:numPr>
          <w:ilvl w:val="1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zbaczania z trasy rajdu bez zgody organizatora</w:t>
      </w:r>
    </w:p>
    <w:p w14:paraId="0968BBF7" w14:textId="4238BDCF" w:rsidR="008227BC" w:rsidRPr="009B2F21" w:rsidRDefault="008227BC" w:rsidP="009B2F21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Każdy uczestnik rajdu jadąc w kolumnie zobowiązany jest zachować odległość między rowerami </w:t>
      </w:r>
      <w:r w:rsidR="003E1F9B" w:rsidRPr="009B2F21">
        <w:rPr>
          <w:rFonts w:cstheme="minorHAnsi"/>
        </w:rPr>
        <w:t>3-5 m.</w:t>
      </w:r>
    </w:p>
    <w:p w14:paraId="63A9283B" w14:textId="18CB331F" w:rsidR="003E1F9B" w:rsidRPr="009B2F21" w:rsidRDefault="003E1F9B" w:rsidP="009B2F21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Każdy manewr podczas trasy rajdu musi być przeprowadzony z upewnieniem się </w:t>
      </w:r>
      <w:r w:rsidR="009B2F21">
        <w:rPr>
          <w:rFonts w:cstheme="minorHAnsi"/>
        </w:rPr>
        <w:t xml:space="preserve">                      </w:t>
      </w:r>
      <w:r w:rsidRPr="009B2F21">
        <w:rPr>
          <w:rFonts w:cstheme="minorHAnsi"/>
        </w:rPr>
        <w:t>o możliwości bezpiecznego jego wykonania oraz odpowiednio wcześniej zasygnalizowany</w:t>
      </w:r>
    </w:p>
    <w:p w14:paraId="6630233E" w14:textId="42636F50" w:rsidR="003E1F9B" w:rsidRPr="009B2F21" w:rsidRDefault="003E1F9B" w:rsidP="009B2F21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Podczas postoju nie należy tarasować drogi</w:t>
      </w:r>
    </w:p>
    <w:p w14:paraId="7E8DE29C" w14:textId="03C03D94" w:rsidR="003E1F9B" w:rsidRPr="009B2F21" w:rsidRDefault="006C679C" w:rsidP="009B2F21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Nieprzestrzegania regulaminu Rajdu oraz niestosowanie się do poleceń organizatora powoduje wykluczenie z rajdu </w:t>
      </w:r>
    </w:p>
    <w:p w14:paraId="377BC421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lastRenderedPageBreak/>
        <w:pict w14:anchorId="04F1317A">
          <v:rect id="_x0000_i1029" style="width:0;height:1.5pt" o:hralign="center" o:hrstd="t" o:hr="t" fillcolor="#a0a0a0" stroked="f"/>
        </w:pict>
      </w:r>
    </w:p>
    <w:p w14:paraId="221FEC93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§5 Odpowiedzialność</w:t>
      </w:r>
    </w:p>
    <w:p w14:paraId="77DD6803" w14:textId="77777777" w:rsidR="008227BC" w:rsidRPr="009B2F21" w:rsidRDefault="008227BC" w:rsidP="009B2F21">
      <w:pPr>
        <w:spacing w:line="360" w:lineRule="auto"/>
        <w:rPr>
          <w:rFonts w:cstheme="minorHAnsi"/>
          <w:b/>
          <w:bCs/>
        </w:rPr>
      </w:pPr>
    </w:p>
    <w:p w14:paraId="4F81A009" w14:textId="3B1398B6" w:rsidR="008227BC" w:rsidRPr="009B2F21" w:rsidRDefault="008227BC" w:rsidP="009B2F21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cstheme="minorHAnsi"/>
        </w:rPr>
      </w:pPr>
      <w:r w:rsidRPr="009B2F21">
        <w:rPr>
          <w:rFonts w:cstheme="minorHAnsi"/>
        </w:rPr>
        <w:t>Organizator wykupuje zbiorową polisę ubezpieczenia od następstw nieszczęśliwych wypadków (NNW) dla wszystkich uczestników rajdu.</w:t>
      </w:r>
    </w:p>
    <w:p w14:paraId="3AE567F0" w14:textId="10226664" w:rsidR="008227BC" w:rsidRPr="009B2F21" w:rsidRDefault="008227BC" w:rsidP="009B2F21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cstheme="minorHAnsi"/>
        </w:rPr>
      </w:pPr>
      <w:r w:rsidRPr="009B2F21">
        <w:rPr>
          <w:rFonts w:cstheme="minorHAnsi"/>
        </w:rPr>
        <w:t xml:space="preserve">Mimo wykupionego ubezpieczenia, </w:t>
      </w:r>
      <w:r w:rsidRPr="009B2F21">
        <w:rPr>
          <w:rFonts w:cstheme="minorHAnsi"/>
          <w:b/>
          <w:bCs/>
        </w:rPr>
        <w:t>uczestnicy zobowiązani są do zachowania należytej ostrożności oraz dbania o bezpieczeństwo swoje i innych</w:t>
      </w:r>
      <w:r w:rsidRPr="009B2F21">
        <w:rPr>
          <w:rFonts w:cstheme="minorHAnsi"/>
        </w:rPr>
        <w:t>.</w:t>
      </w:r>
    </w:p>
    <w:p w14:paraId="0DD146E5" w14:textId="651653DD" w:rsidR="008227BC" w:rsidRPr="009B2F21" w:rsidRDefault="008227BC" w:rsidP="009B2F21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cstheme="minorHAnsi"/>
        </w:rPr>
      </w:pPr>
      <w:r w:rsidRPr="009B2F21">
        <w:rPr>
          <w:rFonts w:cstheme="minorHAnsi"/>
        </w:rPr>
        <w:t>Dzieci i młodzież do 18. roku życia mogą uczestniczyć w rajdzie wyłącznie pod opieką osób dorosłych, które ponoszą za nie pełną odpowiedzialność.</w:t>
      </w:r>
    </w:p>
    <w:p w14:paraId="30997777" w14:textId="45393C5B" w:rsidR="008227BC" w:rsidRPr="009B2F21" w:rsidRDefault="008227BC" w:rsidP="009B2F21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cstheme="minorHAnsi"/>
        </w:rPr>
      </w:pPr>
      <w:r w:rsidRPr="009B2F21">
        <w:rPr>
          <w:rFonts w:cstheme="minorHAnsi"/>
        </w:rPr>
        <w:t>Organizator nie ponosi odpowiedzialności za szkody powstałe wskutek niestosowania się uczestników do regulaminu oraz poleceń osób zabezpieczających trasę.</w:t>
      </w:r>
    </w:p>
    <w:p w14:paraId="0A88D385" w14:textId="31097C16" w:rsidR="008227BC" w:rsidRPr="009B2F21" w:rsidRDefault="008227BC" w:rsidP="009B2F21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cstheme="minorHAnsi"/>
        </w:rPr>
      </w:pPr>
      <w:r w:rsidRPr="009B2F21">
        <w:rPr>
          <w:rFonts w:cstheme="minorHAnsi"/>
        </w:rPr>
        <w:t>W przypadku zaistnienia zdarzenia losowego lub wypadku, należy niezwłocznie powiadomić organizatora lub służby zabezpieczające rajd.</w:t>
      </w:r>
    </w:p>
    <w:p w14:paraId="75D4E785" w14:textId="75EEB2EC" w:rsidR="003E1F9B" w:rsidRPr="009B2F21" w:rsidRDefault="003E1F9B" w:rsidP="009B2F21">
      <w:pPr>
        <w:spacing w:line="360" w:lineRule="auto"/>
        <w:ind w:left="357"/>
        <w:rPr>
          <w:rFonts w:cstheme="minorHAnsi"/>
        </w:rPr>
      </w:pPr>
    </w:p>
    <w:p w14:paraId="196095EC" w14:textId="77777777" w:rsidR="008227BC" w:rsidRPr="009B2F21" w:rsidRDefault="008227BC" w:rsidP="009B2F21">
      <w:pPr>
        <w:spacing w:line="360" w:lineRule="auto"/>
        <w:rPr>
          <w:rFonts w:cstheme="minorHAnsi"/>
        </w:rPr>
      </w:pPr>
    </w:p>
    <w:p w14:paraId="7C4A5176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pict w14:anchorId="3403BB89">
          <v:rect id="_x0000_i1030" style="width:0;height:1.5pt" o:hralign="center" o:hrstd="t" o:hr="t" fillcolor="#a0a0a0" stroked="f"/>
        </w:pict>
      </w:r>
    </w:p>
    <w:p w14:paraId="4A241C12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§6 Piknik rodzinny</w:t>
      </w:r>
    </w:p>
    <w:p w14:paraId="6655B049" w14:textId="606B12AA" w:rsidR="005171D3" w:rsidRPr="009B2F21" w:rsidRDefault="005171D3" w:rsidP="009B2F21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 xml:space="preserve">Po zakończeniu rajdu odbędzie się </w:t>
      </w:r>
      <w:r w:rsidRPr="009B2F21">
        <w:rPr>
          <w:rFonts w:cstheme="minorHAnsi"/>
          <w:b/>
          <w:bCs/>
        </w:rPr>
        <w:t>piknik rodzinny</w:t>
      </w:r>
      <w:r w:rsidRPr="009B2F21">
        <w:rPr>
          <w:rFonts w:cstheme="minorHAnsi"/>
        </w:rPr>
        <w:t xml:space="preserve"> </w:t>
      </w:r>
      <w:r w:rsidR="00BE1EA2" w:rsidRPr="009B2F21">
        <w:rPr>
          <w:rFonts w:cstheme="minorHAnsi"/>
        </w:rPr>
        <w:t>na b</w:t>
      </w:r>
      <w:r w:rsidR="00BE1EA2" w:rsidRPr="009B2F21">
        <w:rPr>
          <w:rFonts w:cstheme="minorHAnsi"/>
        </w:rPr>
        <w:t>oisk</w:t>
      </w:r>
      <w:r w:rsidR="00BE1EA2" w:rsidRPr="009B2F21">
        <w:rPr>
          <w:rFonts w:cstheme="minorHAnsi"/>
        </w:rPr>
        <w:t>u s</w:t>
      </w:r>
      <w:r w:rsidR="00BE1EA2" w:rsidRPr="009B2F21">
        <w:rPr>
          <w:rFonts w:cstheme="minorHAnsi"/>
        </w:rPr>
        <w:t>portow</w:t>
      </w:r>
      <w:r w:rsidR="00BE1EA2" w:rsidRPr="009B2F21">
        <w:rPr>
          <w:rFonts w:cstheme="minorHAnsi"/>
        </w:rPr>
        <w:t>ym</w:t>
      </w:r>
      <w:r w:rsidR="00BE1EA2" w:rsidRPr="009B2F21">
        <w:rPr>
          <w:rFonts w:cstheme="minorHAnsi"/>
        </w:rPr>
        <w:t xml:space="preserve"> Polonii Międzyrzecze, ul. Gromadzka</w:t>
      </w:r>
    </w:p>
    <w:p w14:paraId="0058C0E2" w14:textId="77777777" w:rsidR="005171D3" w:rsidRPr="009B2F21" w:rsidRDefault="005171D3" w:rsidP="009B2F21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Przewidziane są atrakcje dla dzieci i dorosłych, konkursy z nagrodami, gry i zabawy oraz poczęstunek.</w:t>
      </w:r>
    </w:p>
    <w:p w14:paraId="67EC41D7" w14:textId="77777777" w:rsidR="005171D3" w:rsidRPr="009B2F21" w:rsidRDefault="005171D3" w:rsidP="009B2F21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W czasie pikniku obowiązują zasady wzajemnego szacunku, dbania o porządek oraz zakaz spożywania alkoholu.</w:t>
      </w:r>
    </w:p>
    <w:p w14:paraId="6DA6C798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pict w14:anchorId="0E3E42AD">
          <v:rect id="_x0000_i1031" style="width:0;height:1.5pt" o:hralign="center" o:hrstd="t" o:hr="t" fillcolor="#a0a0a0" stroked="f"/>
        </w:pict>
      </w:r>
    </w:p>
    <w:p w14:paraId="32440F6D" w14:textId="77777777" w:rsidR="005171D3" w:rsidRPr="009B2F21" w:rsidRDefault="005171D3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§7 Postanowienia końcowe</w:t>
      </w:r>
    </w:p>
    <w:p w14:paraId="0C926C46" w14:textId="201FCAE8" w:rsidR="00BE1EA2" w:rsidRPr="009B2F21" w:rsidRDefault="00BE1EA2" w:rsidP="009B2F21">
      <w:pPr>
        <w:numPr>
          <w:ilvl w:val="0"/>
          <w:numId w:val="7"/>
        </w:num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</w:rPr>
        <w:t xml:space="preserve">Regulamin Rodzinnego Rajdu Rowerowego "Jedziemy Razem" znajduje się na </w:t>
      </w:r>
      <w:r w:rsidRPr="009B2F21">
        <w:rPr>
          <w:rFonts w:cstheme="minorHAnsi"/>
          <w:b/>
          <w:bCs/>
        </w:rPr>
        <w:t>oficjalnym profilu Centrum Usług Społecznych na Facebooku.</w:t>
      </w:r>
    </w:p>
    <w:p w14:paraId="193BF13F" w14:textId="5BF2CC3F" w:rsidR="003E1F9B" w:rsidRPr="009B2F21" w:rsidRDefault="003E1F9B" w:rsidP="009B2F21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Organizator nie ponosi odpowiedzialności za rzeczy zagubione, szkody osobowe, rzeczowe i majątkowe, które wystąpią przed, w trakcie  lub po zakończeniu rajdu</w:t>
      </w:r>
    </w:p>
    <w:p w14:paraId="1989E834" w14:textId="77777777" w:rsidR="003E1F9B" w:rsidRPr="009B2F21" w:rsidRDefault="003E1F9B" w:rsidP="009B2F21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lastRenderedPageBreak/>
        <w:t>Organizator nie ponosi odpowiedzialności za ewentualne kolizje lub wypadki spowodowane przez uczestników rajdu rowerowego</w:t>
      </w:r>
    </w:p>
    <w:p w14:paraId="2943D9A4" w14:textId="77777777" w:rsidR="005171D3" w:rsidRPr="009B2F21" w:rsidRDefault="005171D3" w:rsidP="009B2F21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Organizator zastrzega sobie prawo do wprowadzania zmian w regulaminie oraz odwołania rajdu z przyczyn niezależnych (np. warunki atmosferyczne, decyzje służb leśnych).</w:t>
      </w:r>
    </w:p>
    <w:p w14:paraId="563E607F" w14:textId="77777777" w:rsidR="006C679C" w:rsidRPr="009B2F21" w:rsidRDefault="005171D3" w:rsidP="009B2F21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B2F21">
        <w:rPr>
          <w:rFonts w:cstheme="minorHAnsi"/>
        </w:rPr>
        <w:t>Wszelkie sprawy sporne rozstrzyga organizator.</w:t>
      </w:r>
    </w:p>
    <w:p w14:paraId="645D7822" w14:textId="59636C4B" w:rsidR="006C679C" w:rsidRPr="009B2F21" w:rsidRDefault="006C679C" w:rsidP="009B2F21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B2F21">
        <w:rPr>
          <w:rFonts w:eastAsia="Calibri" w:cstheme="minorHAnsi"/>
        </w:rPr>
        <w:t>Złożenie podpisu na liście obecności jest równoznaczne z zaakceptowaniem postanowień powyższego regulaminu i zobowiązuje  do jego przestrzegania oraz wyraża zgodę na przetwarzanie danych osobowych, w tym wykorzystanie wizerunku w celach promocyjnych</w:t>
      </w:r>
    </w:p>
    <w:p w14:paraId="70D695A7" w14:textId="77777777" w:rsidR="006C679C" w:rsidRPr="009B2F21" w:rsidRDefault="006C679C" w:rsidP="009B2F21">
      <w:pPr>
        <w:spacing w:line="360" w:lineRule="auto"/>
        <w:ind w:left="-360"/>
        <w:jc w:val="both"/>
        <w:rPr>
          <w:rFonts w:cstheme="minorHAnsi"/>
        </w:rPr>
      </w:pPr>
    </w:p>
    <w:p w14:paraId="688389E1" w14:textId="77777777" w:rsidR="005171D3" w:rsidRPr="009B2F21" w:rsidRDefault="00000000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pict w14:anchorId="05909A67">
          <v:rect id="_x0000_i1032" style="width:0;height:1.5pt" o:hralign="center" o:hrstd="t" o:hr="t" fillcolor="#a0a0a0" stroked="f"/>
        </w:pict>
      </w:r>
    </w:p>
    <w:p w14:paraId="0FB244D7" w14:textId="7AA9BE76" w:rsidR="00A02ED2" w:rsidRPr="009B2F21" w:rsidRDefault="00BE1EA2" w:rsidP="009B2F21">
      <w:pPr>
        <w:spacing w:line="360" w:lineRule="auto"/>
        <w:rPr>
          <w:rFonts w:cstheme="minorHAnsi"/>
          <w:b/>
          <w:bCs/>
        </w:rPr>
      </w:pPr>
      <w:r w:rsidRPr="009B2F21">
        <w:rPr>
          <w:rFonts w:cstheme="minorHAnsi"/>
          <w:b/>
          <w:bCs/>
        </w:rPr>
        <w:t>§</w:t>
      </w:r>
      <w:r w:rsidR="00A02ED2" w:rsidRPr="009B2F21">
        <w:rPr>
          <w:rFonts w:cstheme="minorHAnsi"/>
          <w:b/>
          <w:bCs/>
        </w:rPr>
        <w:t>8</w:t>
      </w:r>
      <w:r w:rsidRPr="009B2F21">
        <w:rPr>
          <w:rFonts w:cstheme="minorHAnsi"/>
          <w:b/>
          <w:bCs/>
        </w:rPr>
        <w:t xml:space="preserve"> </w:t>
      </w:r>
      <w:bookmarkStart w:id="0" w:name="_Hlk105492472"/>
      <w:r w:rsidR="00A02ED2" w:rsidRPr="009B2F21">
        <w:rPr>
          <w:rFonts w:cstheme="minorHAnsi"/>
          <w:b/>
          <w:bCs/>
        </w:rPr>
        <w:t xml:space="preserve"> </w:t>
      </w:r>
      <w:r w:rsidR="00A02ED2" w:rsidRPr="009B2F21">
        <w:rPr>
          <w:rFonts w:eastAsia="Times New Roman" w:cstheme="minorHAnsi"/>
          <w:b/>
          <w:color w:val="000000"/>
          <w:kern w:val="1"/>
          <w:lang w:eastAsia="hi-IN" w:bidi="hi-IN"/>
        </w:rPr>
        <w:t xml:space="preserve">Klauzula informacyjna dotycząca przetwarzania danych osobowych </w:t>
      </w:r>
      <w:r w:rsidR="00A02ED2" w:rsidRPr="009B2F21">
        <w:rPr>
          <w:rFonts w:eastAsia="Times New Roman" w:cstheme="minorHAnsi"/>
          <w:b/>
          <w:kern w:val="1"/>
          <w:lang w:eastAsia="hi-IN" w:bidi="hi-IN"/>
        </w:rPr>
        <w:t>uczestników rajdu rowerowego „Jedziemy Razem” 02.08.2025</w:t>
      </w:r>
    </w:p>
    <w:p w14:paraId="45079A43" w14:textId="77777777" w:rsidR="00A02ED2" w:rsidRPr="009B2F21" w:rsidRDefault="00A02ED2" w:rsidP="009B2F21">
      <w:pPr>
        <w:widowControl w:val="0"/>
        <w:suppressAutoHyphens/>
        <w:spacing w:after="120" w:line="360" w:lineRule="auto"/>
        <w:jc w:val="both"/>
        <w:rPr>
          <w:rFonts w:eastAsia="SimSun" w:cstheme="minorHAnsi"/>
          <w:color w:val="000000"/>
          <w:kern w:val="1"/>
          <w:lang w:eastAsia="hi-IN" w:bidi="hi-IN"/>
        </w:rPr>
      </w:pPr>
      <w:r w:rsidRPr="009B2F21">
        <w:rPr>
          <w:rFonts w:eastAsia="Times New Roman" w:cstheme="minorHAnsi"/>
          <w:color w:val="000000"/>
          <w:kern w:val="1"/>
          <w:lang w:eastAsia="hi-IN" w:bidi="hi-IN"/>
        </w:rPr>
        <w:t>Zgodnie z art. 13 ust. 1 i 2 Rozporządzenia Parlamentu Europejskiego i Rady (UE) 2016/679 z 27 kwietnia 2016 r. w sprawie ochrony osób fizycznych w związku z przetwarzaniem danych osobowych i w sprawie swobodnego przepływu takich danych oraz uchylenia dyrektywy 95/46/WE (</w:t>
      </w:r>
      <w:r w:rsidRPr="009B2F21">
        <w:rPr>
          <w:rFonts w:eastAsia="SimSun" w:cstheme="minorHAnsi"/>
          <w:color w:val="000000"/>
          <w:kern w:val="1"/>
          <w:lang w:eastAsia="hi-IN" w:bidi="hi-IN"/>
        </w:rPr>
        <w:t>ogólne rozporządzenie o ochronie danych, dalej: RODO)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>, informujemy, że:</w:t>
      </w:r>
    </w:p>
    <w:p w14:paraId="4FB5D1FB" w14:textId="77777777" w:rsidR="00A02ED2" w:rsidRPr="009B2F21" w:rsidRDefault="00A02ED2" w:rsidP="009B2F21">
      <w:pPr>
        <w:widowControl w:val="0"/>
        <w:suppressAutoHyphens/>
        <w:spacing w:after="0" w:line="360" w:lineRule="auto"/>
        <w:rPr>
          <w:rFonts w:eastAsia="SimSun" w:cstheme="minorHAnsi"/>
          <w:color w:val="000000"/>
          <w:kern w:val="1"/>
          <w:lang w:eastAsia="hi-IN" w:bidi="hi-IN"/>
        </w:rPr>
      </w:pPr>
    </w:p>
    <w:p w14:paraId="0D457BA1" w14:textId="77777777" w:rsidR="00A02ED2" w:rsidRPr="009B2F21" w:rsidRDefault="00A02ED2" w:rsidP="009B2F21">
      <w:pPr>
        <w:widowControl w:val="0"/>
        <w:suppressAutoHyphens/>
        <w:spacing w:after="0" w:line="360" w:lineRule="auto"/>
        <w:jc w:val="both"/>
        <w:rPr>
          <w:rFonts w:eastAsia="SimSun" w:cstheme="minorHAnsi"/>
          <w:color w:val="000000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>1. Administratorem Państwa danych osobowych jest</w:t>
      </w:r>
      <w:r w:rsidRPr="009B2F21">
        <w:rPr>
          <w:rFonts w:cstheme="minorHAnsi"/>
        </w:rPr>
        <w:t xml:space="preserve"> </w:t>
      </w:r>
      <w:r w:rsidRPr="009B2F21">
        <w:rPr>
          <w:rFonts w:eastAsia="SimSun" w:cstheme="minorHAnsi"/>
          <w:color w:val="000000"/>
          <w:kern w:val="1"/>
          <w:lang w:eastAsia="hi-IN" w:bidi="hi-IN"/>
        </w:rPr>
        <w:t>Centrum Usług Społecznych w Bojszowach.</w:t>
      </w:r>
      <w:r w:rsidRPr="009B2F21">
        <w:rPr>
          <w:rFonts w:eastAsia="SimSun" w:cstheme="minorHAnsi"/>
          <w:i/>
          <w:color w:val="000000"/>
          <w:kern w:val="1"/>
          <w:lang w:eastAsia="hi-IN" w:bidi="hi-IN"/>
        </w:rPr>
        <w:t xml:space="preserve"> </w:t>
      </w: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Mogą się Państwo z nami kontaktować w następujący sposób: </w:t>
      </w:r>
    </w:p>
    <w:p w14:paraId="3DA4831D" w14:textId="77777777" w:rsidR="00A02ED2" w:rsidRPr="009B2F21" w:rsidRDefault="00A02ED2" w:rsidP="009B2F21">
      <w:pPr>
        <w:pStyle w:val="Akapitzlist"/>
        <w:widowControl w:val="0"/>
        <w:numPr>
          <w:ilvl w:val="0"/>
          <w:numId w:val="10"/>
        </w:numPr>
        <w:suppressAutoHyphens/>
        <w:spacing w:before="40" w:after="0" w:line="360" w:lineRule="auto"/>
        <w:rPr>
          <w:rFonts w:eastAsia="SimSun" w:cstheme="minorHAnsi"/>
          <w:kern w:val="1"/>
          <w:lang w:eastAsia="hi-IN" w:bidi="hi-IN"/>
        </w:rPr>
      </w:pPr>
      <w:r w:rsidRPr="009B2F21">
        <w:rPr>
          <w:rFonts w:eastAsia="SimSun" w:cstheme="minorHAnsi"/>
          <w:kern w:val="1"/>
          <w:lang w:eastAsia="hi-IN" w:bidi="hi-IN"/>
        </w:rPr>
        <w:t xml:space="preserve">pisząc na nasz adres ul. Ruchu Oporu 100, 43-220 Bojszowy Nowe, </w:t>
      </w:r>
    </w:p>
    <w:p w14:paraId="6B46CF24" w14:textId="77777777" w:rsidR="00A02ED2" w:rsidRPr="009B2F21" w:rsidRDefault="00A02ED2" w:rsidP="009B2F21">
      <w:pPr>
        <w:pStyle w:val="Akapitzlist"/>
        <w:widowControl w:val="0"/>
        <w:numPr>
          <w:ilvl w:val="0"/>
          <w:numId w:val="10"/>
        </w:numPr>
        <w:suppressAutoHyphens/>
        <w:spacing w:before="40" w:after="0" w:line="360" w:lineRule="auto"/>
        <w:rPr>
          <w:rFonts w:eastAsia="Times New Roman" w:cstheme="minorHAnsi"/>
          <w:kern w:val="1"/>
          <w:lang w:eastAsia="hi-IN" w:bidi="hi-IN"/>
        </w:rPr>
      </w:pPr>
      <w:r w:rsidRPr="009B2F21">
        <w:rPr>
          <w:rFonts w:eastAsia="SimSun" w:cstheme="minorHAnsi"/>
          <w:kern w:val="1"/>
          <w:lang w:eastAsia="hi-IN" w:bidi="hi-IN"/>
        </w:rPr>
        <w:t xml:space="preserve">telefonicznie 32 328 93 05, </w:t>
      </w:r>
    </w:p>
    <w:p w14:paraId="16858F97" w14:textId="77777777" w:rsidR="00A02ED2" w:rsidRPr="009B2F21" w:rsidRDefault="00A02ED2" w:rsidP="009B2F21">
      <w:pPr>
        <w:pStyle w:val="Akapitzlist"/>
        <w:widowControl w:val="0"/>
        <w:numPr>
          <w:ilvl w:val="0"/>
          <w:numId w:val="10"/>
        </w:numPr>
        <w:suppressAutoHyphens/>
        <w:spacing w:before="40" w:after="0" w:line="360" w:lineRule="auto"/>
        <w:rPr>
          <w:rFonts w:eastAsia="SimSun" w:cstheme="minorHAnsi"/>
          <w:kern w:val="1"/>
          <w:lang w:eastAsia="hi-IN" w:bidi="hi-IN"/>
        </w:rPr>
      </w:pPr>
      <w:r w:rsidRPr="009B2F21">
        <w:rPr>
          <w:rFonts w:eastAsia="Times New Roman" w:cstheme="minorHAnsi"/>
          <w:kern w:val="1"/>
          <w:lang w:eastAsia="hi-IN" w:bidi="hi-IN"/>
        </w:rPr>
        <w:t xml:space="preserve">poprzez email: </w:t>
      </w:r>
      <w:r w:rsidRPr="009B2F21">
        <w:rPr>
          <w:rFonts w:eastAsia="SimSun" w:cstheme="minorHAnsi"/>
          <w:kern w:val="1"/>
          <w:lang w:eastAsia="hi-IN" w:bidi="hi-IN"/>
        </w:rPr>
        <w:t>kontakt@cus.bojszowy.pl</w:t>
      </w:r>
      <w:r w:rsidRPr="009B2F21">
        <w:rPr>
          <w:rFonts w:eastAsia="Times New Roman" w:cstheme="minorHAnsi"/>
          <w:kern w:val="1"/>
          <w:lang w:eastAsia="hi-IN" w:bidi="hi-IN"/>
        </w:rPr>
        <w:t>.</w:t>
      </w:r>
    </w:p>
    <w:p w14:paraId="1CE262E8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color w:val="000000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2. Administrator </w:t>
      </w:r>
      <w:r w:rsidRPr="009B2F21">
        <w:rPr>
          <w:rFonts w:eastAsia="SimSun" w:cstheme="minorHAnsi"/>
          <w:bCs/>
          <w:color w:val="000000"/>
          <w:kern w:val="1"/>
          <w:lang w:eastAsia="hi-IN" w:bidi="hi-IN"/>
        </w:rPr>
        <w:t>wyznaczył Inspektora Ochrony Danych Osobowych, z którym można się kontaktować we wszystkich sprawach dotyczących przetwarzania danych osobowych pod numerem telefonu 503 724 226, lub pisząc na adres email:iod@cus.bojszowy.pl</w:t>
      </w:r>
      <w:r w:rsidRPr="009B2F21">
        <w:rPr>
          <w:rFonts w:eastAsia="Times New Roman" w:cstheme="minorHAnsi"/>
          <w:bCs/>
          <w:color w:val="000000"/>
          <w:kern w:val="1"/>
          <w:lang w:eastAsia="hi-IN" w:bidi="hi-IN"/>
        </w:rPr>
        <w:t xml:space="preserve"> pisząc na adres siedziby administratora.</w:t>
      </w:r>
    </w:p>
    <w:p w14:paraId="33F929F6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3. Przetwarzamy 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 xml:space="preserve">Państwa dane osobowe </w:t>
      </w:r>
      <w:r w:rsidRPr="009B2F21">
        <w:rPr>
          <w:rFonts w:eastAsia="SimSun" w:cstheme="minorHAnsi"/>
          <w:kern w:val="1"/>
          <w:lang w:eastAsia="hi-IN" w:bidi="hi-IN"/>
        </w:rPr>
        <w:t>w celu organizacji oraz dokumentowania i rozliczalności Rajdu Rowerowego „Jedziemy Razem” 02.08.2025r.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>, w związku z realizacją zadania w interesie publicznym lub w ramach sprawowania władzy publicznej powierzonej administratorowi na podstawie art. 6 ust. 1 lit. e RODO w związku z ustawą z dnia 19 lipca 2019 r. o realizowaniu usług społecznych przez centrum usług społecznych,</w:t>
      </w:r>
    </w:p>
    <w:p w14:paraId="78CB875F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Times New Roman" w:cstheme="minorHAnsi"/>
          <w:color w:val="000000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4. </w:t>
      </w:r>
      <w:r w:rsidRPr="009B2F21">
        <w:rPr>
          <w:rFonts w:eastAsia="SimSun" w:cstheme="minorHAnsi"/>
          <w:kern w:val="1"/>
          <w:lang w:eastAsia="hi-IN" w:bidi="hi-IN"/>
        </w:rPr>
        <w:t>D</w:t>
      </w:r>
      <w:r w:rsidRPr="009B2F21">
        <w:rPr>
          <w:rFonts w:eastAsia="Times New Roman" w:cstheme="minorHAnsi"/>
          <w:kern w:val="1"/>
          <w:lang w:eastAsia="hi-IN" w:bidi="hi-IN"/>
        </w:rPr>
        <w:t xml:space="preserve">ane osobowe uczestnika </w:t>
      </w:r>
      <w:r w:rsidRPr="009B2F21">
        <w:rPr>
          <w:rFonts w:eastAsia="SimSun" w:cstheme="minorHAnsi"/>
          <w:kern w:val="1"/>
          <w:lang w:eastAsia="hi-IN" w:bidi="hi-IN"/>
        </w:rPr>
        <w:t>Rajdu Rowerowego „Jedziemy Razem” 02.08.2025r</w:t>
      </w:r>
      <w:r w:rsidRPr="009B2F21">
        <w:rPr>
          <w:rFonts w:eastAsia="Times New Roman" w:cstheme="minorHAnsi"/>
          <w:kern w:val="1"/>
          <w:lang w:eastAsia="hi-IN" w:bidi="hi-IN"/>
        </w:rPr>
        <w:t xml:space="preserve"> będą przetwarzane </w:t>
      </w:r>
      <w:r w:rsidRPr="009B2F21">
        <w:rPr>
          <w:rFonts w:eastAsia="Times New Roman" w:cstheme="minorHAnsi"/>
          <w:kern w:val="1"/>
          <w:lang w:eastAsia="hi-IN" w:bidi="hi-IN"/>
        </w:rPr>
        <w:lastRenderedPageBreak/>
        <w:t>przez czas realizacji oraz rozliczenia</w:t>
      </w:r>
      <w:r w:rsidRPr="009B2F21">
        <w:rPr>
          <w:rFonts w:eastAsia="Times New Roman" w:cstheme="minorHAnsi"/>
          <w:color w:val="FF0000"/>
          <w:kern w:val="1"/>
          <w:lang w:eastAsia="hi-IN" w:bidi="hi-IN"/>
        </w:rPr>
        <w:t xml:space="preserve"> </w:t>
      </w:r>
      <w:r w:rsidRPr="009B2F21">
        <w:rPr>
          <w:rFonts w:eastAsia="Times New Roman" w:cstheme="minorHAnsi"/>
          <w:kern w:val="1"/>
          <w:lang w:eastAsia="hi-IN" w:bidi="hi-IN"/>
        </w:rPr>
        <w:t>w/w wydarzenia, a następnie przez czas niezbędny do dochodzenia ewentualnych roszczeń oraz będą przechowywane przez okres niezbędny do wypełnienia obowiązków wynikających z ustawy z dnia 14 lipca 1983 r. o narodowym zasobie archiwalnym i archiwach, w oparciu o instrukcję kancelaryjną obowiązującą w CUS w Bojszowach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 xml:space="preserve">. </w:t>
      </w:r>
    </w:p>
    <w:p w14:paraId="331552E1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color w:val="000000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>5. Odbiorcami Państwa danych osobowych będą jednostki uprawnione na podstawie przepisów prawa, a także podmioty, które na podstawie odrębnych przepisów prawa lub stosownych umów podpisanych z CUS w Bojszowach przetwarzają dane osobowe, w tym podmioty realizujące zadania na rzecz Administratora danych osobowych, w związku z obsługą techniczną i serwisową systemów informatycznych, hostingiem poczty elektronicznej i strony internetowej administratora.</w:t>
      </w:r>
    </w:p>
    <w:p w14:paraId="541955E2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color w:val="000000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6. Na zasadach określonych przepisami RODO posiada 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>Pani/Pan prawo dostępu do treści swoich danych osobowych, otrzymania ich kopii, prawo do ich sprostowania, prawo do usunięcia danych, jak również prawo żądania ograniczenia ich przetwarzania a także prawo do wniesienia sprzeciwu wobec przetwarzania. W przypadku danych osobowych przetwarzanych na podstawie Pani/Pana zgody, przysługuje Pani/Panu prawo do cofnięcia zgody w dowolnym momencie bez wpływu na zgodność z prawem przetwarzania, którego dokonano na podstawie zgody przed jej cofnięciem.</w:t>
      </w:r>
    </w:p>
    <w:p w14:paraId="6B009844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color w:val="000000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7. Przysługuje 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>Pani/Panu prawo wniesienia skargi do organu nadzorczego – Prezesa Urzędu Ochrony Danych Osobowych, z siedzibą w Warszawie ul. Stawki 2, w przypadku gdy przetwarzanie Państwa danych osobowych narusza przepisy dotyczące ochrony danych osobowych.</w:t>
      </w:r>
    </w:p>
    <w:p w14:paraId="10DE4864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9B2F21">
        <w:rPr>
          <w:rFonts w:eastAsia="SimSun" w:cstheme="minorHAnsi"/>
          <w:color w:val="000000"/>
          <w:kern w:val="1"/>
          <w:lang w:eastAsia="hi-IN" w:bidi="hi-IN"/>
        </w:rPr>
        <w:t xml:space="preserve">8. Podanie </w:t>
      </w:r>
      <w:r w:rsidRPr="009B2F21">
        <w:rPr>
          <w:rFonts w:eastAsia="Times New Roman" w:cstheme="minorHAnsi"/>
          <w:color w:val="000000"/>
          <w:kern w:val="1"/>
          <w:lang w:eastAsia="hi-IN" w:bidi="hi-IN"/>
        </w:rPr>
        <w:t>danych osobowych, jest dobrowolne, ale konieczne do udziału</w:t>
      </w:r>
      <w:r w:rsidRPr="009B2F21">
        <w:rPr>
          <w:rFonts w:eastAsia="SimSun" w:cstheme="minorHAnsi"/>
          <w:kern w:val="1"/>
          <w:lang w:eastAsia="hi-IN" w:bidi="hi-IN"/>
        </w:rPr>
        <w:t xml:space="preserve"> </w:t>
      </w:r>
      <w:r w:rsidRPr="009B2F21">
        <w:rPr>
          <w:rFonts w:eastAsia="Times New Roman" w:cstheme="minorHAnsi"/>
          <w:iCs/>
          <w:color w:val="000000"/>
          <w:kern w:val="1"/>
          <w:lang w:eastAsia="hi-IN" w:bidi="hi-IN"/>
        </w:rPr>
        <w:t>w</w:t>
      </w:r>
      <w:bookmarkEnd w:id="0"/>
      <w:r w:rsidRPr="009B2F21">
        <w:rPr>
          <w:rFonts w:eastAsia="Times New Roman" w:cstheme="minorHAnsi"/>
          <w:iCs/>
          <w:color w:val="000000"/>
          <w:kern w:val="1"/>
          <w:lang w:eastAsia="hi-IN" w:bidi="hi-IN"/>
        </w:rPr>
        <w:t xml:space="preserve"> </w:t>
      </w:r>
      <w:r w:rsidRPr="009B2F21">
        <w:rPr>
          <w:rFonts w:eastAsia="SimSun" w:cstheme="minorHAnsi"/>
          <w:kern w:val="1"/>
          <w:lang w:eastAsia="hi-IN" w:bidi="hi-IN"/>
        </w:rPr>
        <w:t>Rajdzie Rowerowym „Jedziemy Razem” 02.08.2025r.</w:t>
      </w:r>
    </w:p>
    <w:p w14:paraId="505201C2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D644FA0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663ECCB1" w14:textId="77777777" w:rsidR="00A02ED2" w:rsidRPr="009B2F21" w:rsidRDefault="00A02ED2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pict w14:anchorId="40144F9B">
          <v:rect id="_x0000_i1033" style="width:0;height:1.5pt" o:hralign="center" o:hrstd="t" o:hr="t" fillcolor="#a0a0a0" stroked="f"/>
        </w:pict>
      </w:r>
    </w:p>
    <w:p w14:paraId="3457B275" w14:textId="2E4AFAE5" w:rsidR="00A02ED2" w:rsidRPr="00A02ED2" w:rsidRDefault="00A02ED2" w:rsidP="009B2F21">
      <w:pPr>
        <w:spacing w:line="360" w:lineRule="auto"/>
        <w:rPr>
          <w:rFonts w:eastAsia="Times New Roman" w:cstheme="minorHAnsi"/>
          <w:b/>
          <w:color w:val="000000"/>
          <w:kern w:val="1"/>
          <w:lang w:eastAsia="hi-IN" w:bidi="hi-IN"/>
        </w:rPr>
      </w:pPr>
      <w:r w:rsidRPr="009B2F21">
        <w:rPr>
          <w:rFonts w:cstheme="minorHAnsi"/>
          <w:b/>
          <w:bCs/>
        </w:rPr>
        <w:t>§</w:t>
      </w:r>
      <w:r w:rsidRPr="009B2F21">
        <w:rPr>
          <w:rFonts w:cstheme="minorHAnsi"/>
          <w:b/>
          <w:bCs/>
        </w:rPr>
        <w:t>9</w:t>
      </w:r>
      <w:r w:rsidRPr="009B2F21">
        <w:rPr>
          <w:rFonts w:cstheme="minorHAnsi"/>
          <w:b/>
          <w:bCs/>
        </w:rPr>
        <w:t xml:space="preserve">  </w:t>
      </w:r>
      <w:r w:rsidRPr="009B2F21">
        <w:rPr>
          <w:rFonts w:cstheme="minorHAnsi"/>
          <w:b/>
          <w:bCs/>
        </w:rPr>
        <w:t>Zgoda na przetwarzanie danych osobowych uczestników Rajdu Rowerowego „Jedziemy Razem” 02.08.2025</w:t>
      </w:r>
    </w:p>
    <w:p w14:paraId="2365F92A" w14:textId="3EE34A1D" w:rsidR="00A02ED2" w:rsidRPr="00A02ED2" w:rsidRDefault="00A02ED2" w:rsidP="009B2F21">
      <w:pPr>
        <w:spacing w:line="360" w:lineRule="auto"/>
        <w:rPr>
          <w:rFonts w:cstheme="minorHAnsi"/>
        </w:rPr>
      </w:pPr>
      <w:r w:rsidRPr="009B2F21">
        <w:rPr>
          <w:rFonts w:cstheme="minorHAnsi"/>
        </w:rPr>
        <w:t>Uczestnicy w</w:t>
      </w:r>
      <w:r w:rsidRPr="00A02ED2">
        <w:rPr>
          <w:rFonts w:cstheme="minorHAnsi"/>
        </w:rPr>
        <w:t>yraża</w:t>
      </w:r>
      <w:r w:rsidRPr="009B2F21">
        <w:rPr>
          <w:rFonts w:cstheme="minorHAnsi"/>
        </w:rPr>
        <w:t>ją</w:t>
      </w:r>
      <w:r w:rsidRPr="00A02ED2">
        <w:rPr>
          <w:rFonts w:cstheme="minorHAnsi"/>
        </w:rPr>
        <w:t xml:space="preserve"> zgodę na nieodpłatne przetwarzanie, w szczególności poprzez utrwalanie, wykorzystanie i rozpowszechnianie mojego wizerunku utrwalonego na zdjęciach, nagraniach filmowych wykonanych podczas realizowanego przez C</w:t>
      </w:r>
      <w:r w:rsidRPr="009B2F21">
        <w:rPr>
          <w:rFonts w:cstheme="minorHAnsi"/>
        </w:rPr>
        <w:t>entrum Usług Społecznych</w:t>
      </w:r>
      <w:r w:rsidRPr="00A02ED2">
        <w:rPr>
          <w:rFonts w:cstheme="minorHAnsi"/>
        </w:rPr>
        <w:t xml:space="preserve"> w Bojszowach</w:t>
      </w:r>
      <w:r w:rsidRPr="009B2F21">
        <w:rPr>
          <w:rFonts w:cstheme="minorHAnsi"/>
        </w:rPr>
        <w:t xml:space="preserve"> Rajdu Rowerowego „Jedziemy Razem”02.08.2025 r.</w:t>
      </w:r>
      <w:r w:rsidRPr="00A02ED2">
        <w:rPr>
          <w:rFonts w:cstheme="minorHAnsi"/>
        </w:rPr>
        <w:t xml:space="preserve"> w celach związanych z promocją działalności CUS, w tym budowania pozytywnego wizerunku w środowisku lokalnym. </w:t>
      </w:r>
    </w:p>
    <w:p w14:paraId="7CA1431C" w14:textId="25918031" w:rsidR="00A02ED2" w:rsidRPr="00D8154F" w:rsidRDefault="00A02ED2" w:rsidP="009B2F21">
      <w:pPr>
        <w:spacing w:line="360" w:lineRule="auto"/>
        <w:rPr>
          <w:rFonts w:cstheme="minorHAnsi"/>
        </w:rPr>
      </w:pPr>
      <w:r w:rsidRPr="00A02ED2">
        <w:rPr>
          <w:rFonts w:cstheme="minorHAnsi"/>
        </w:rPr>
        <w:t>Zgoda dotyczy publikacji zdjęć/nagrań, opatrzonych komentarzem na stronie internetowej CUS, na profilu Facebook oraz Instagram.</w:t>
      </w:r>
      <w:r w:rsidRPr="009B2F21">
        <w:rPr>
          <w:rFonts w:cstheme="minorHAnsi"/>
        </w:rPr>
        <w:t xml:space="preserve"> </w:t>
      </w:r>
      <w:r w:rsidRPr="00A02ED2">
        <w:rPr>
          <w:rFonts w:cstheme="minorHAnsi"/>
        </w:rPr>
        <w:t>zgoda jest dobrowolna i mo</w:t>
      </w:r>
      <w:r w:rsidRPr="009B2F21">
        <w:rPr>
          <w:rFonts w:cstheme="minorHAnsi"/>
        </w:rPr>
        <w:t>żna</w:t>
      </w:r>
      <w:r w:rsidRPr="00A02ED2">
        <w:rPr>
          <w:rFonts w:cstheme="minorHAnsi"/>
        </w:rPr>
        <w:t xml:space="preserve"> ją odwołać w dowolnym momencie, kontaktując się z CUS w Bojszowach.</w:t>
      </w:r>
    </w:p>
    <w:p w14:paraId="6DE33279" w14:textId="77777777" w:rsidR="00A02ED2" w:rsidRPr="009B2F21" w:rsidRDefault="00A02ED2" w:rsidP="009B2F21">
      <w:pPr>
        <w:widowControl w:val="0"/>
        <w:suppressAutoHyphens/>
        <w:spacing w:before="40" w:after="40" w:line="360" w:lineRule="auto"/>
        <w:jc w:val="both"/>
        <w:rPr>
          <w:rFonts w:eastAsia="SimSun" w:cstheme="minorHAnsi"/>
          <w:iCs/>
          <w:color w:val="000000"/>
          <w:kern w:val="1"/>
          <w:lang w:eastAsia="hi-IN" w:bidi="hi-IN"/>
        </w:rPr>
      </w:pPr>
    </w:p>
    <w:p w14:paraId="0CB393D4" w14:textId="77777777" w:rsidR="005171D3" w:rsidRPr="009B2F21" w:rsidRDefault="005171D3" w:rsidP="009B2F21">
      <w:pPr>
        <w:spacing w:line="360" w:lineRule="auto"/>
        <w:rPr>
          <w:rFonts w:cstheme="minorHAnsi"/>
        </w:rPr>
      </w:pPr>
    </w:p>
    <w:sectPr w:rsidR="005171D3" w:rsidRPr="009B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55CD4"/>
    <w:multiLevelType w:val="multilevel"/>
    <w:tmpl w:val="F28E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42C23"/>
    <w:multiLevelType w:val="hybridMultilevel"/>
    <w:tmpl w:val="0596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675D"/>
    <w:multiLevelType w:val="multilevel"/>
    <w:tmpl w:val="5E80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62F30"/>
    <w:multiLevelType w:val="multilevel"/>
    <w:tmpl w:val="1A34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C71D4"/>
    <w:multiLevelType w:val="multilevel"/>
    <w:tmpl w:val="5AA4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456050"/>
    <w:multiLevelType w:val="hybridMultilevel"/>
    <w:tmpl w:val="4D4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01B8"/>
    <w:multiLevelType w:val="multilevel"/>
    <w:tmpl w:val="1D42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E6ACB"/>
    <w:multiLevelType w:val="multilevel"/>
    <w:tmpl w:val="6752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90B93"/>
    <w:multiLevelType w:val="multilevel"/>
    <w:tmpl w:val="5408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880782">
    <w:abstractNumId w:val="5"/>
  </w:num>
  <w:num w:numId="2" w16cid:durableId="817654790">
    <w:abstractNumId w:val="8"/>
  </w:num>
  <w:num w:numId="3" w16cid:durableId="596787765">
    <w:abstractNumId w:val="9"/>
  </w:num>
  <w:num w:numId="4" w16cid:durableId="1809935084">
    <w:abstractNumId w:val="4"/>
  </w:num>
  <w:num w:numId="5" w16cid:durableId="694960161">
    <w:abstractNumId w:val="3"/>
  </w:num>
  <w:num w:numId="6" w16cid:durableId="688220089">
    <w:abstractNumId w:val="1"/>
  </w:num>
  <w:num w:numId="7" w16cid:durableId="922374930">
    <w:abstractNumId w:val="7"/>
  </w:num>
  <w:num w:numId="8" w16cid:durableId="1777099265">
    <w:abstractNumId w:val="2"/>
  </w:num>
  <w:num w:numId="9" w16cid:durableId="2049865747">
    <w:abstractNumId w:val="0"/>
  </w:num>
  <w:num w:numId="10" w16cid:durableId="1422726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D3"/>
    <w:rsid w:val="00173269"/>
    <w:rsid w:val="001C3245"/>
    <w:rsid w:val="001C7662"/>
    <w:rsid w:val="003E1F9B"/>
    <w:rsid w:val="005171D3"/>
    <w:rsid w:val="005A171C"/>
    <w:rsid w:val="006C679C"/>
    <w:rsid w:val="007B3114"/>
    <w:rsid w:val="008227BC"/>
    <w:rsid w:val="0089111D"/>
    <w:rsid w:val="009B2F21"/>
    <w:rsid w:val="00A02ED2"/>
    <w:rsid w:val="00BE1EA2"/>
    <w:rsid w:val="00D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AF79"/>
  <w15:chartTrackingRefBased/>
  <w15:docId w15:val="{11B5FC33-A188-4442-AD23-5CE04AE0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1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1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1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1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1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1D3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ED2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0"/>
      <w:szCs w:val="18"/>
      <w:lang w:eastAsia="pl-PL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ED2"/>
    <w:rPr>
      <w:rFonts w:ascii="Liberation Serif" w:eastAsia="NSimSun" w:hAnsi="Liberation Serif" w:cs="Mangal"/>
      <w:kern w:val="2"/>
      <w:sz w:val="20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ED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Szarmach</dc:creator>
  <cp:keywords/>
  <dc:description/>
  <cp:lastModifiedBy>Julia Szarmach</cp:lastModifiedBy>
  <cp:revision>5</cp:revision>
  <cp:lastPrinted>2025-07-01T08:53:00Z</cp:lastPrinted>
  <dcterms:created xsi:type="dcterms:W3CDTF">2025-06-30T11:30:00Z</dcterms:created>
  <dcterms:modified xsi:type="dcterms:W3CDTF">2025-07-01T08:54:00Z</dcterms:modified>
</cp:coreProperties>
</file>